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7D" w:rsidRPr="00AE5BEA" w:rsidRDefault="004B012D" w:rsidP="008B307D">
      <w:pPr>
        <w:spacing w:after="0" w:line="240" w:lineRule="auto"/>
        <w:jc w:val="center"/>
        <w:rPr>
          <w:b/>
          <w:color w:val="1B4297"/>
          <w:sz w:val="40"/>
        </w:rPr>
      </w:pPr>
      <w:r w:rsidRPr="00AE5BEA">
        <w:rPr>
          <w:sz w:val="28"/>
        </w:rPr>
        <w:t xml:space="preserve">Ascension Wisconsin </w:t>
      </w:r>
      <w:r w:rsidR="008B307D" w:rsidRPr="00AE5BEA">
        <w:rPr>
          <w:sz w:val="28"/>
        </w:rPr>
        <w:t>Research Education and Quality Management</w:t>
      </w:r>
      <w:r w:rsidR="008B307D" w:rsidRPr="00AE5BEA">
        <w:rPr>
          <w:b/>
          <w:color w:val="1B4297"/>
          <w:sz w:val="40"/>
        </w:rPr>
        <w:t xml:space="preserve"> </w:t>
      </w:r>
    </w:p>
    <w:p w:rsidR="004B012D" w:rsidRPr="00AE5BEA" w:rsidRDefault="00DB1D9C" w:rsidP="004B012D">
      <w:pPr>
        <w:spacing w:after="0" w:line="240" w:lineRule="auto"/>
        <w:jc w:val="center"/>
        <w:rPr>
          <w:b/>
          <w:color w:val="1B4297"/>
          <w:sz w:val="40"/>
        </w:rPr>
      </w:pPr>
      <w:r w:rsidRPr="00AE5BEA">
        <w:rPr>
          <w:b/>
          <w:color w:val="1B4297"/>
          <w:sz w:val="40"/>
        </w:rPr>
        <w:t>Device Accountability</w:t>
      </w:r>
      <w:r w:rsidR="00B50D9B" w:rsidRPr="00AE5BEA">
        <w:rPr>
          <w:b/>
          <w:color w:val="1B4297"/>
          <w:sz w:val="40"/>
        </w:rPr>
        <w:t xml:space="preserve"> </w:t>
      </w:r>
      <w:r w:rsidR="00CB3162" w:rsidRPr="00AE5BEA">
        <w:rPr>
          <w:b/>
          <w:color w:val="1B4297"/>
          <w:sz w:val="40"/>
        </w:rPr>
        <w:t>Log</w:t>
      </w:r>
      <w:r w:rsidR="00427F57" w:rsidRPr="00AE5BEA">
        <w:rPr>
          <w:b/>
          <w:color w:val="1B4297"/>
          <w:sz w:val="40"/>
        </w:rPr>
        <w:t xml:space="preserve"> Guidance Document</w:t>
      </w:r>
    </w:p>
    <w:p w:rsidR="00F80401" w:rsidRPr="00F80401" w:rsidRDefault="004B012D" w:rsidP="00F80401">
      <w:pPr>
        <w:spacing w:after="0" w:line="240" w:lineRule="auto"/>
        <w:jc w:val="center"/>
        <w:rPr>
          <w:b/>
          <w:color w:val="1B4297"/>
        </w:rPr>
      </w:pPr>
      <w:r w:rsidRPr="00AE5BEA">
        <w:rPr>
          <w:b/>
          <w:noProof/>
          <w:color w:val="1B4297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5A2B4" wp14:editId="5D0FAD87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923AD2" w:rsidRPr="00F80401" w:rsidRDefault="00535908" w:rsidP="00F80401">
      <w:pPr>
        <w:spacing w:after="0" w:line="240" w:lineRule="auto"/>
        <w:rPr>
          <w:b/>
          <w:color w:val="1B4297"/>
          <w:sz w:val="40"/>
        </w:rPr>
      </w:pPr>
      <w:r w:rsidRPr="00F80401">
        <w:rPr>
          <w:rFonts w:cs="Calibri"/>
          <w:color w:val="000000"/>
        </w:rPr>
        <w:t xml:space="preserve">This </w:t>
      </w:r>
      <w:r w:rsidR="006E0D44">
        <w:rPr>
          <w:rFonts w:cs="Calibri"/>
          <w:color w:val="000000"/>
        </w:rPr>
        <w:t>tool</w:t>
      </w:r>
      <w:r w:rsidRPr="00AE5BEA">
        <w:rPr>
          <w:rFonts w:cs="Calibri"/>
          <w:color w:val="000000"/>
        </w:rPr>
        <w:t xml:space="preserve"> has been created to ensure adequate record of shipments, receipt, use and dispo</w:t>
      </w:r>
      <w:r w:rsidR="00F80401">
        <w:rPr>
          <w:rFonts w:cs="Calibri"/>
          <w:color w:val="000000"/>
        </w:rPr>
        <w:t xml:space="preserve">sition of investigational study </w:t>
      </w:r>
      <w:r w:rsidRPr="00AE5BEA">
        <w:rPr>
          <w:rFonts w:cs="Calibri"/>
          <w:color w:val="000000"/>
        </w:rPr>
        <w:t xml:space="preserve">device(s). </w:t>
      </w:r>
    </w:p>
    <w:p w:rsidR="0073280F" w:rsidRPr="00AE5BEA" w:rsidRDefault="0073280F" w:rsidP="007328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3280F" w:rsidRPr="006E0D44" w:rsidRDefault="0073280F" w:rsidP="002731C9">
      <w:pPr>
        <w:autoSpaceDE w:val="0"/>
        <w:autoSpaceDN w:val="0"/>
        <w:adjustRightInd w:val="0"/>
        <w:spacing w:after="60" w:line="240" w:lineRule="auto"/>
        <w:rPr>
          <w:rFonts w:cs="Calibri"/>
          <w:color w:val="1B4297"/>
          <w:sz w:val="23"/>
          <w:szCs w:val="23"/>
          <w:u w:val="single"/>
        </w:rPr>
      </w:pPr>
      <w:r w:rsidRPr="006E0D44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73280F" w:rsidRPr="00AE5BEA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Use black ink. </w:t>
      </w:r>
    </w:p>
    <w:p w:rsidR="0073280F" w:rsidRPr="00AE5BEA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>Use proper error correction method –draw a single line through the error, init</w:t>
      </w:r>
      <w:r w:rsidR="006E0D44">
        <w:rPr>
          <w:rFonts w:cs="Calibri"/>
          <w:color w:val="000000"/>
        </w:rPr>
        <w:t>ial and date with today’s date and w</w:t>
      </w:r>
      <w:r w:rsidRPr="00AE5BEA">
        <w:rPr>
          <w:rFonts w:cs="Calibri"/>
          <w:color w:val="000000"/>
        </w:rPr>
        <w:t xml:space="preserve">rite the correct information as close to the error as possible. </w:t>
      </w:r>
    </w:p>
    <w:p w:rsidR="0073280F" w:rsidRPr="00AE5BEA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Ensure numbers are written clearly. </w:t>
      </w:r>
    </w:p>
    <w:p w:rsidR="0073280F" w:rsidRPr="00AE5BEA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put a line through the number “0” and “7” when written. </w:t>
      </w:r>
    </w:p>
    <w:p w:rsidR="006E0D44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No write overs. </w:t>
      </w:r>
    </w:p>
    <w:p w:rsidR="0073280F" w:rsidRPr="006E0D44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Include the month, date and year when documenting a date. </w:t>
      </w:r>
    </w:p>
    <w:p w:rsidR="0073280F" w:rsidRPr="00AE5BEA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use correction fluid or “white out”. </w:t>
      </w:r>
    </w:p>
    <w:p w:rsidR="0073280F" w:rsidRDefault="0073280F" w:rsidP="0073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Data much be written in each column or row, even if it is </w:t>
      </w:r>
      <w:r w:rsidR="006E0D44" w:rsidRPr="006E0D44">
        <w:rPr>
          <w:rFonts w:cs="Calibri"/>
          <w:color w:val="000000"/>
        </w:rPr>
        <w:t>repeats</w:t>
      </w:r>
      <w:r w:rsidRPr="006E0D44">
        <w:rPr>
          <w:rFonts w:cs="Calibri"/>
          <w:color w:val="000000"/>
        </w:rPr>
        <w:t xml:space="preserve">. Do </w:t>
      </w:r>
      <w:r w:rsidR="006E0D44">
        <w:rPr>
          <w:rFonts w:cs="Calibri"/>
          <w:color w:val="000000"/>
        </w:rPr>
        <w:t>not use an arrow or ditto marks.</w:t>
      </w:r>
    </w:p>
    <w:p w:rsidR="006E0D44" w:rsidRPr="006E0D44" w:rsidRDefault="006E0D44" w:rsidP="006E0D4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3280F" w:rsidRPr="00AE5BEA" w:rsidRDefault="0073280F" w:rsidP="0073280F">
      <w:pPr>
        <w:spacing w:after="0" w:line="240" w:lineRule="auto"/>
        <w:rPr>
          <w:rFonts w:cs="Arial"/>
          <w:b/>
          <w:color w:val="1B4297"/>
          <w:sz w:val="24"/>
          <w:u w:val="single"/>
        </w:rPr>
      </w:pPr>
      <w:r w:rsidRPr="00AE5BEA">
        <w:rPr>
          <w:rFonts w:cs="Arial"/>
          <w:b/>
          <w:color w:val="1B4297"/>
          <w:sz w:val="24"/>
          <w:u w:val="single"/>
        </w:rPr>
        <w:t>Tips for Completing the Form</w:t>
      </w:r>
    </w:p>
    <w:p w:rsidR="0073280F" w:rsidRPr="00AE5BEA" w:rsidRDefault="0073280F" w:rsidP="0073280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AE5BEA">
        <w:rPr>
          <w:rFonts w:cs="Arial"/>
        </w:rPr>
        <w:t>Print form and maintain in the Regulatory Binder</w:t>
      </w:r>
      <w:r w:rsidR="00BE30BA">
        <w:rPr>
          <w:rFonts w:cs="Arial"/>
        </w:rPr>
        <w:t>.</w:t>
      </w:r>
    </w:p>
    <w:p w:rsidR="00535908" w:rsidRDefault="0073280F" w:rsidP="0018012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AE5BEA">
        <w:rPr>
          <w:rFonts w:cs="Arial"/>
        </w:rPr>
        <w:t>Complete Investigator Name, Study Title and IRB #</w:t>
      </w:r>
      <w:r w:rsidR="00BE30BA">
        <w:rPr>
          <w:rFonts w:cs="Arial"/>
        </w:rPr>
        <w:t>.</w:t>
      </w:r>
    </w:p>
    <w:p w:rsidR="002731C9" w:rsidRPr="002731C9" w:rsidRDefault="002731C9" w:rsidP="002731C9">
      <w:pPr>
        <w:pStyle w:val="ListParagraph"/>
        <w:spacing w:after="0" w:line="240" w:lineRule="auto"/>
        <w:rPr>
          <w:rFonts w:cs="Arial"/>
        </w:rPr>
      </w:pPr>
    </w:p>
    <w:p w:rsidR="00180127" w:rsidRPr="002731C9" w:rsidRDefault="00180127" w:rsidP="002731C9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2731C9">
        <w:rPr>
          <w:rFonts w:cs="Arial"/>
          <w:b/>
          <w:color w:val="1B4297"/>
          <w:sz w:val="24"/>
          <w:u w:val="single"/>
        </w:rPr>
        <w:t xml:space="preserve">Complete Upon </w:t>
      </w:r>
      <w:r w:rsidR="00B0740F" w:rsidRPr="002731C9">
        <w:rPr>
          <w:rFonts w:cs="Arial"/>
          <w:b/>
          <w:color w:val="1B4297"/>
          <w:sz w:val="24"/>
          <w:u w:val="single"/>
        </w:rPr>
        <w:t>Device Dispensing</w:t>
      </w:r>
    </w:p>
    <w:p w:rsidR="00180127" w:rsidRPr="002731C9" w:rsidRDefault="002731C9" w:rsidP="001A473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>Column 1</w:t>
      </w:r>
      <w:r w:rsidR="00180127" w:rsidRPr="002731C9">
        <w:rPr>
          <w:rFonts w:cs="Arial"/>
        </w:rPr>
        <w:t xml:space="preserve">: Complete </w:t>
      </w:r>
      <w:r w:rsidRPr="002731C9">
        <w:rPr>
          <w:rFonts w:cs="Arial"/>
        </w:rPr>
        <w:t>date the device was received.</w:t>
      </w:r>
    </w:p>
    <w:p w:rsidR="00180127" w:rsidRPr="002731C9" w:rsidRDefault="002731C9" w:rsidP="001A473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>Column 2</w:t>
      </w:r>
      <w:r w:rsidR="00180127" w:rsidRPr="002731C9">
        <w:rPr>
          <w:rFonts w:cs="Arial"/>
        </w:rPr>
        <w:t xml:space="preserve">: Complete the </w:t>
      </w:r>
      <w:r w:rsidRPr="002731C9">
        <w:rPr>
          <w:rFonts w:cs="Arial"/>
        </w:rPr>
        <w:t>initials of the individual logging in the device.</w:t>
      </w:r>
    </w:p>
    <w:p w:rsidR="00180127" w:rsidRPr="002731C9" w:rsidRDefault="00180127" w:rsidP="001A473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>Column 3</w:t>
      </w:r>
      <w:r w:rsidR="002731C9" w:rsidRPr="002731C9">
        <w:rPr>
          <w:rFonts w:cs="Arial"/>
        </w:rPr>
        <w:t>-5</w:t>
      </w:r>
      <w:r w:rsidRPr="002731C9">
        <w:rPr>
          <w:rFonts w:cs="Arial"/>
        </w:rPr>
        <w:t xml:space="preserve">: </w:t>
      </w:r>
      <w:r w:rsidR="002731C9" w:rsidRPr="002731C9">
        <w:rPr>
          <w:rFonts w:cs="Arial"/>
        </w:rPr>
        <w:t>Complete the model #, serial # and lot # (if applicable). If not applicable, list “NA”.</w:t>
      </w:r>
    </w:p>
    <w:p w:rsidR="00180127" w:rsidRPr="002731C9" w:rsidRDefault="002731C9" w:rsidP="001A473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>Column 6</w:t>
      </w:r>
      <w:r w:rsidR="00180127" w:rsidRPr="002731C9">
        <w:rPr>
          <w:rFonts w:cs="Arial"/>
        </w:rPr>
        <w:t xml:space="preserve">: </w:t>
      </w:r>
      <w:r w:rsidRPr="002731C9">
        <w:rPr>
          <w:rFonts w:cs="Arial"/>
        </w:rPr>
        <w:t>Enter the subject’s initials receiving the device.</w:t>
      </w:r>
    </w:p>
    <w:p w:rsidR="009549CC" w:rsidRPr="002731C9" w:rsidRDefault="00180127" w:rsidP="004646A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 xml:space="preserve">Column </w:t>
      </w:r>
      <w:r w:rsidR="002731C9" w:rsidRPr="002731C9">
        <w:rPr>
          <w:rFonts w:cs="Arial"/>
        </w:rPr>
        <w:t>7: Enter the date the device was used.</w:t>
      </w:r>
    </w:p>
    <w:p w:rsidR="00CF5EA3" w:rsidRPr="002731C9" w:rsidRDefault="002731C9" w:rsidP="001A473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>Column 8: Enter the date the device was returned (if applicable). If not applicable, list “NA”.</w:t>
      </w:r>
    </w:p>
    <w:p w:rsidR="00CF5EA3" w:rsidRPr="002731C9" w:rsidRDefault="00CF5EA3" w:rsidP="002731C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 xml:space="preserve">Column </w:t>
      </w:r>
      <w:r w:rsidR="002731C9" w:rsidRPr="002731C9">
        <w:rPr>
          <w:rFonts w:cs="Arial"/>
        </w:rPr>
        <w:t>9</w:t>
      </w:r>
      <w:r w:rsidRPr="002731C9">
        <w:rPr>
          <w:rFonts w:cs="Arial"/>
        </w:rPr>
        <w:t xml:space="preserve">: </w:t>
      </w:r>
      <w:r w:rsidR="002731C9" w:rsidRPr="002731C9">
        <w:rPr>
          <w:rFonts w:cs="Arial"/>
        </w:rPr>
        <w:t xml:space="preserve">Enter the date the device was destroyed (if applicable). If not </w:t>
      </w:r>
      <w:proofErr w:type="spellStart"/>
      <w:r w:rsidR="002731C9" w:rsidRPr="002731C9">
        <w:rPr>
          <w:rFonts w:cs="Arial"/>
        </w:rPr>
        <w:t>appliablce</w:t>
      </w:r>
      <w:proofErr w:type="spellEnd"/>
      <w:r w:rsidR="002731C9" w:rsidRPr="002731C9">
        <w:rPr>
          <w:rFonts w:cs="Arial"/>
        </w:rPr>
        <w:t>, list “NA”.</w:t>
      </w:r>
    </w:p>
    <w:p w:rsidR="00CF5EA3" w:rsidRPr="002731C9" w:rsidRDefault="002731C9" w:rsidP="001A473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731C9">
        <w:rPr>
          <w:rFonts w:cs="Arial"/>
        </w:rPr>
        <w:t>Column 10</w:t>
      </w:r>
      <w:r w:rsidR="00CF5EA3" w:rsidRPr="002731C9">
        <w:rPr>
          <w:rFonts w:cs="Arial"/>
        </w:rPr>
        <w:t xml:space="preserve">: Enter </w:t>
      </w:r>
      <w:r w:rsidRPr="002731C9">
        <w:rPr>
          <w:rFonts w:cs="Arial"/>
        </w:rPr>
        <w:t>any comments to explain entries or discrepancies within the log.</w:t>
      </w:r>
    </w:p>
    <w:p w:rsidR="002731C9" w:rsidRDefault="002731C9" w:rsidP="00690F54">
      <w:pPr>
        <w:rPr>
          <w:rFonts w:cs="Arial"/>
          <w:b/>
          <w:color w:val="1B4297"/>
          <w:sz w:val="24"/>
          <w:u w:val="single"/>
        </w:rPr>
      </w:pPr>
    </w:p>
    <w:p w:rsidR="00690F54" w:rsidRPr="00AE5BEA" w:rsidRDefault="00690F54" w:rsidP="00690F54">
      <w:pPr>
        <w:rPr>
          <w:rFonts w:cs="Arial"/>
          <w:b/>
          <w:color w:val="1B4297"/>
          <w:sz w:val="24"/>
          <w:u w:val="single"/>
        </w:rPr>
      </w:pPr>
      <w:bookmarkStart w:id="0" w:name="_GoBack"/>
      <w:bookmarkEnd w:id="0"/>
      <w:r w:rsidRPr="00AE5BEA">
        <w:rPr>
          <w:rFonts w:cs="Arial"/>
          <w:b/>
          <w:color w:val="1B4297"/>
          <w:sz w:val="24"/>
          <w:u w:val="single"/>
        </w:rPr>
        <w:t>Sample</w:t>
      </w:r>
    </w:p>
    <w:tbl>
      <w:tblPr>
        <w:tblStyle w:val="TableGrid"/>
        <w:tblW w:w="11880" w:type="dxa"/>
        <w:tblInd w:w="-432" w:type="dxa"/>
        <w:tblLook w:val="04A0" w:firstRow="1" w:lastRow="0" w:firstColumn="1" w:lastColumn="0" w:noHBand="0" w:noVBand="1"/>
      </w:tblPr>
      <w:tblGrid>
        <w:gridCol w:w="3600"/>
        <w:gridCol w:w="8280"/>
      </w:tblGrid>
      <w:tr w:rsidR="00690F54" w:rsidRPr="00BE30BA" w:rsidTr="00BE30BA">
        <w:trPr>
          <w:trHeight w:val="197"/>
        </w:trPr>
        <w:tc>
          <w:tcPr>
            <w:tcW w:w="3600" w:type="dxa"/>
            <w:shd w:val="clear" w:color="auto" w:fill="D9D9D9" w:themeFill="background1" w:themeFillShade="D9"/>
          </w:tcPr>
          <w:p w:rsidR="00690F54" w:rsidRPr="00BE30BA" w:rsidRDefault="00690F54" w:rsidP="0021035A">
            <w:pPr>
              <w:rPr>
                <w:rFonts w:cs="Arial"/>
                <w:b/>
              </w:rPr>
            </w:pPr>
            <w:r w:rsidRPr="00BE30BA">
              <w:rPr>
                <w:rFonts w:cs="Arial"/>
                <w:b/>
              </w:rPr>
              <w:t>Principal Investigator:</w:t>
            </w:r>
          </w:p>
        </w:tc>
        <w:tc>
          <w:tcPr>
            <w:tcW w:w="8280" w:type="dxa"/>
          </w:tcPr>
          <w:p w:rsidR="00690F54" w:rsidRPr="00BE30BA" w:rsidRDefault="00690F54" w:rsidP="0021035A">
            <w:pPr>
              <w:rPr>
                <w:rFonts w:cs="Arial"/>
                <w:b/>
                <w:color w:val="FF0000"/>
              </w:rPr>
            </w:pPr>
            <w:r w:rsidRPr="00BE30BA">
              <w:rPr>
                <w:rFonts w:cs="Arial"/>
                <w:b/>
                <w:color w:val="FF0000"/>
              </w:rPr>
              <w:t>Joe Smith, MD</w:t>
            </w:r>
          </w:p>
        </w:tc>
      </w:tr>
      <w:tr w:rsidR="00690F54" w:rsidRPr="00BE30BA" w:rsidTr="00BE30BA">
        <w:trPr>
          <w:trHeight w:val="278"/>
        </w:trPr>
        <w:tc>
          <w:tcPr>
            <w:tcW w:w="3600" w:type="dxa"/>
            <w:shd w:val="clear" w:color="auto" w:fill="D9D9D9" w:themeFill="background1" w:themeFillShade="D9"/>
          </w:tcPr>
          <w:p w:rsidR="00690F54" w:rsidRPr="00BE30BA" w:rsidRDefault="00690F54" w:rsidP="0021035A">
            <w:pPr>
              <w:rPr>
                <w:rFonts w:cs="Arial"/>
                <w:b/>
              </w:rPr>
            </w:pPr>
            <w:r w:rsidRPr="00BE30BA">
              <w:rPr>
                <w:rFonts w:cs="Arial"/>
                <w:b/>
              </w:rPr>
              <w:t>Study Title/IRB #:</w:t>
            </w:r>
          </w:p>
        </w:tc>
        <w:tc>
          <w:tcPr>
            <w:tcW w:w="8280" w:type="dxa"/>
          </w:tcPr>
          <w:p w:rsidR="00690F54" w:rsidRPr="00BE30BA" w:rsidRDefault="00690F54" w:rsidP="0021035A">
            <w:pPr>
              <w:ind w:right="1962"/>
              <w:rPr>
                <w:rFonts w:cs="Arial"/>
                <w:b/>
              </w:rPr>
            </w:pPr>
            <w:r w:rsidRPr="00BE30BA">
              <w:rPr>
                <w:rFonts w:cs="Arial"/>
                <w:b/>
                <w:color w:val="FF0000"/>
              </w:rPr>
              <w:t>Nursing Care Survey/IRB #0123</w:t>
            </w:r>
          </w:p>
        </w:tc>
      </w:tr>
    </w:tbl>
    <w:p w:rsidR="00690F54" w:rsidRPr="00AE5BEA" w:rsidRDefault="00690F54" w:rsidP="00F80401">
      <w:pPr>
        <w:spacing w:after="0"/>
        <w:rPr>
          <w:rFonts w:cs="Arial"/>
          <w:b/>
          <w:sz w:val="16"/>
          <w:szCs w:val="16"/>
          <w:highlight w:val="yellow"/>
        </w:rPr>
      </w:pPr>
    </w:p>
    <w:tbl>
      <w:tblPr>
        <w:tblW w:w="11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1080"/>
        <w:gridCol w:w="1170"/>
        <w:gridCol w:w="1080"/>
        <w:gridCol w:w="1080"/>
        <w:gridCol w:w="1260"/>
        <w:gridCol w:w="1170"/>
        <w:gridCol w:w="1170"/>
        <w:gridCol w:w="1890"/>
      </w:tblGrid>
      <w:tr w:rsidR="00B0740F" w:rsidRPr="00AE5BEA" w:rsidTr="00B0740F">
        <w:trPr>
          <w:cantSplit/>
          <w:trHeight w:val="360"/>
        </w:trPr>
        <w:tc>
          <w:tcPr>
            <w:tcW w:w="990" w:type="dxa"/>
            <w:vMerge w:val="restart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990" w:type="dxa"/>
            <w:vMerge w:val="restart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Received By</w:t>
            </w:r>
          </w:p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(initials)</w:t>
            </w:r>
          </w:p>
        </w:tc>
        <w:tc>
          <w:tcPr>
            <w:tcW w:w="3330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From Label</w:t>
            </w:r>
          </w:p>
        </w:tc>
        <w:tc>
          <w:tcPr>
            <w:tcW w:w="4680" w:type="dxa"/>
            <w:gridSpan w:val="4"/>
            <w:tcBorders>
              <w:left w:val="single" w:sz="24" w:space="0" w:color="auto"/>
            </w:tcBorders>
            <w:shd w:val="pct10" w:color="auto" w:fill="auto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Device Disposition</w:t>
            </w:r>
          </w:p>
        </w:tc>
        <w:tc>
          <w:tcPr>
            <w:tcW w:w="1890" w:type="dxa"/>
            <w:tcBorders>
              <w:left w:val="single" w:sz="24" w:space="0" w:color="auto"/>
            </w:tcBorders>
            <w:shd w:val="pct10" w:color="auto" w:fill="auto"/>
          </w:tcPr>
          <w:p w:rsidR="00B0740F" w:rsidRPr="00AE5BEA" w:rsidRDefault="00B0740F" w:rsidP="001F29F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B0740F" w:rsidRPr="00AE5BEA" w:rsidTr="00BE30BA">
        <w:trPr>
          <w:cantSplit/>
          <w:trHeight w:val="360"/>
        </w:trPr>
        <w:tc>
          <w:tcPr>
            <w:tcW w:w="990" w:type="dxa"/>
            <w:vMerge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Model #</w:t>
            </w:r>
          </w:p>
        </w:tc>
        <w:tc>
          <w:tcPr>
            <w:tcW w:w="1170" w:type="dxa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Serial #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Lot #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260" w:type="dxa"/>
            <w:vAlign w:val="center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>Date Used</w:t>
            </w:r>
          </w:p>
        </w:tc>
        <w:tc>
          <w:tcPr>
            <w:tcW w:w="1170" w:type="dxa"/>
            <w:vAlign w:val="center"/>
          </w:tcPr>
          <w:p w:rsidR="00B0740F" w:rsidRPr="00AE5BEA" w:rsidRDefault="00B0740F" w:rsidP="00B046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Date </w:t>
            </w:r>
            <w:r w:rsidR="00B0467A">
              <w:rPr>
                <w:rFonts w:eastAsia="Times New Roman" w:cs="Times New Roman"/>
                <w:b/>
                <w:bCs/>
                <w:sz w:val="20"/>
                <w:szCs w:val="20"/>
              </w:rPr>
              <w:t>Returned</w:t>
            </w: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0740F" w:rsidRPr="00AE5BEA" w:rsidRDefault="00B0740F" w:rsidP="00B0467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E5BE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Date </w:t>
            </w:r>
            <w:r w:rsidR="00B0467A">
              <w:rPr>
                <w:rFonts w:eastAsia="Times New Roman" w:cs="Times New Roman"/>
                <w:b/>
                <w:bCs/>
                <w:sz w:val="20"/>
                <w:szCs w:val="20"/>
              </w:rPr>
              <w:t>Destroyed</w:t>
            </w:r>
          </w:p>
        </w:tc>
        <w:tc>
          <w:tcPr>
            <w:tcW w:w="1890" w:type="dxa"/>
          </w:tcPr>
          <w:p w:rsidR="00B0740F" w:rsidRPr="00AE5BEA" w:rsidRDefault="00B0740F" w:rsidP="001F29FC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40F" w:rsidRPr="00AE5BEA" w:rsidTr="00BE30BA">
        <w:trPr>
          <w:cantSplit/>
          <w:trHeight w:val="480"/>
        </w:trPr>
        <w:tc>
          <w:tcPr>
            <w:tcW w:w="990" w:type="dxa"/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01/01/17</w:t>
            </w:r>
          </w:p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BMP</w:t>
            </w:r>
          </w:p>
        </w:tc>
        <w:tc>
          <w:tcPr>
            <w:tcW w:w="1080" w:type="dxa"/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XXX</w:t>
            </w:r>
          </w:p>
        </w:tc>
        <w:tc>
          <w:tcPr>
            <w:tcW w:w="1170" w:type="dxa"/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023</w:t>
            </w:r>
          </w:p>
        </w:tc>
        <w:tc>
          <w:tcPr>
            <w:tcW w:w="1080" w:type="dxa"/>
            <w:tcBorders>
              <w:left w:val="single" w:sz="24" w:space="0" w:color="auto"/>
            </w:tcBorders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ABC</w:t>
            </w:r>
          </w:p>
        </w:tc>
        <w:tc>
          <w:tcPr>
            <w:tcW w:w="1260" w:type="dxa"/>
          </w:tcPr>
          <w:p w:rsidR="00B0740F" w:rsidRPr="00AE5BEA" w:rsidRDefault="00BE30BA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01/01/1</w:t>
            </w:r>
          </w:p>
        </w:tc>
        <w:tc>
          <w:tcPr>
            <w:tcW w:w="1170" w:type="dxa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BEA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5BEA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AE5BEA">
              <w:rPr>
                <w:rFonts w:eastAsia="Times New Roman" w:cs="Times New Roman"/>
                <w:sz w:val="20"/>
                <w:szCs w:val="20"/>
              </w:rPr>
            </w:r>
            <w:r w:rsidRPr="00AE5BE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BEA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5BEA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AE5BEA">
              <w:rPr>
                <w:rFonts w:eastAsia="Times New Roman" w:cs="Times New Roman"/>
                <w:sz w:val="20"/>
                <w:szCs w:val="20"/>
              </w:rPr>
            </w:r>
            <w:r w:rsidRPr="00AE5BE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AE5BEA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B0740F" w:rsidRPr="00AE5BEA" w:rsidRDefault="00B0740F" w:rsidP="001F29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D27A9" w:rsidRPr="00AE5BEA" w:rsidRDefault="009D27A9" w:rsidP="004B012D">
      <w:pPr>
        <w:rPr>
          <w:rFonts w:cs="Arial"/>
          <w:sz w:val="16"/>
          <w:szCs w:val="16"/>
        </w:rPr>
      </w:pPr>
    </w:p>
    <w:p w:rsidR="00CA1F34" w:rsidRDefault="00CA1F34" w:rsidP="004B012D">
      <w:pPr>
        <w:rPr>
          <w:rFonts w:ascii="Arial" w:hAnsi="Arial" w:cs="Arial"/>
          <w:sz w:val="16"/>
          <w:szCs w:val="16"/>
        </w:rPr>
        <w:sectPr w:rsidR="00CA1F34" w:rsidSect="00F8040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1F34" w:rsidRDefault="00CA1F34" w:rsidP="004B012D">
      <w:pPr>
        <w:rPr>
          <w:rFonts w:ascii="Arial" w:hAnsi="Arial" w:cs="Arial"/>
          <w:sz w:val="16"/>
          <w:szCs w:val="16"/>
        </w:rPr>
      </w:pPr>
    </w:p>
    <w:p w:rsidR="00CA1F34" w:rsidRPr="00CA1F34" w:rsidRDefault="00CA1F34" w:rsidP="00CA1F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1F34">
        <w:rPr>
          <w:rFonts w:ascii="Times New Roman" w:eastAsia="Times New Roman" w:hAnsi="Times New Roman" w:cs="Times New Roman"/>
          <w:b/>
          <w:sz w:val="28"/>
          <w:szCs w:val="20"/>
        </w:rPr>
        <w:t>DEVICE ACCOUNTABILITY LOG</w:t>
      </w:r>
    </w:p>
    <w:p w:rsidR="00CA1F34" w:rsidRPr="00CA1F34" w:rsidRDefault="00CA1F34" w:rsidP="00CA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13410" w:type="dxa"/>
        <w:tblInd w:w="-432" w:type="dxa"/>
        <w:tblLook w:val="04A0" w:firstRow="1" w:lastRow="0" w:firstColumn="1" w:lastColumn="0" w:noHBand="0" w:noVBand="1"/>
      </w:tblPr>
      <w:tblGrid>
        <w:gridCol w:w="3600"/>
        <w:gridCol w:w="9810"/>
      </w:tblGrid>
      <w:tr w:rsidR="00535908" w:rsidRPr="00C43E3D" w:rsidTr="00BE30BA">
        <w:trPr>
          <w:trHeight w:val="422"/>
        </w:trPr>
        <w:tc>
          <w:tcPr>
            <w:tcW w:w="3600" w:type="dxa"/>
            <w:shd w:val="clear" w:color="auto" w:fill="D9D9D9" w:themeFill="background1" w:themeFillShade="D9"/>
          </w:tcPr>
          <w:p w:rsidR="00535908" w:rsidRPr="00535908" w:rsidRDefault="00535908" w:rsidP="001F29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5908" w:rsidRPr="00535908" w:rsidRDefault="00535908" w:rsidP="001F2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908">
              <w:rPr>
                <w:rFonts w:ascii="Arial" w:hAnsi="Arial" w:cs="Arial"/>
                <w:b/>
                <w:sz w:val="16"/>
                <w:szCs w:val="16"/>
              </w:rPr>
              <w:t>Principal Investigator:</w:t>
            </w:r>
          </w:p>
        </w:tc>
        <w:tc>
          <w:tcPr>
            <w:tcW w:w="9810" w:type="dxa"/>
          </w:tcPr>
          <w:p w:rsidR="00535908" w:rsidRPr="00535908" w:rsidRDefault="00535908" w:rsidP="001F29F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35908" w:rsidRPr="00535908" w:rsidRDefault="00535908" w:rsidP="001F29F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35908" w:rsidRPr="00C43E3D" w:rsidTr="00BE30BA">
        <w:trPr>
          <w:trHeight w:val="278"/>
        </w:trPr>
        <w:tc>
          <w:tcPr>
            <w:tcW w:w="3600" w:type="dxa"/>
            <w:shd w:val="clear" w:color="auto" w:fill="D9D9D9" w:themeFill="background1" w:themeFillShade="D9"/>
          </w:tcPr>
          <w:p w:rsidR="00535908" w:rsidRPr="00535908" w:rsidRDefault="00535908" w:rsidP="001F29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5908" w:rsidRPr="00535908" w:rsidRDefault="00535908" w:rsidP="001F2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908">
              <w:rPr>
                <w:rFonts w:ascii="Arial" w:hAnsi="Arial" w:cs="Arial"/>
                <w:b/>
                <w:sz w:val="16"/>
                <w:szCs w:val="16"/>
              </w:rPr>
              <w:t>Study Title/IRB #:</w:t>
            </w:r>
          </w:p>
        </w:tc>
        <w:tc>
          <w:tcPr>
            <w:tcW w:w="9810" w:type="dxa"/>
          </w:tcPr>
          <w:p w:rsidR="00535908" w:rsidRPr="00535908" w:rsidRDefault="00535908" w:rsidP="001F29FC">
            <w:pPr>
              <w:ind w:right="196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35908" w:rsidRPr="00535908" w:rsidRDefault="00535908" w:rsidP="001F29FC">
            <w:pPr>
              <w:ind w:right="196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1F34" w:rsidRPr="00BE30BA" w:rsidRDefault="00CA1F34" w:rsidP="00BE30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170"/>
        <w:gridCol w:w="1080"/>
        <w:gridCol w:w="1080"/>
        <w:gridCol w:w="1440"/>
        <w:gridCol w:w="1530"/>
        <w:gridCol w:w="1530"/>
        <w:gridCol w:w="1620"/>
        <w:gridCol w:w="2700"/>
      </w:tblGrid>
      <w:tr w:rsidR="00CA1F34" w:rsidRPr="00CA1F34" w:rsidTr="00BE30BA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1080" w:type="dxa"/>
            <w:vMerge w:val="restart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Received By</w:t>
            </w:r>
          </w:p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(initials)</w:t>
            </w:r>
          </w:p>
        </w:tc>
        <w:tc>
          <w:tcPr>
            <w:tcW w:w="3330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Label</w:t>
            </w:r>
          </w:p>
        </w:tc>
        <w:tc>
          <w:tcPr>
            <w:tcW w:w="6120" w:type="dxa"/>
            <w:gridSpan w:val="4"/>
            <w:tcBorders>
              <w:left w:val="single" w:sz="24" w:space="0" w:color="auto"/>
            </w:tcBorders>
            <w:shd w:val="pct10" w:color="auto" w:fill="auto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 Disposition</w:t>
            </w:r>
          </w:p>
        </w:tc>
        <w:tc>
          <w:tcPr>
            <w:tcW w:w="2700" w:type="dxa"/>
            <w:tcBorders>
              <w:left w:val="single" w:sz="24" w:space="0" w:color="auto"/>
            </w:tcBorders>
            <w:shd w:val="pct10" w:color="auto" w:fill="auto"/>
          </w:tcPr>
          <w:p w:rsidR="00CA1F34" w:rsidRPr="00CA1F34" w:rsidRDefault="00CA1F34" w:rsidP="00CA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CA1F34" w:rsidRPr="00CA1F34" w:rsidTr="00BE30BA">
        <w:trPr>
          <w:cantSplit/>
          <w:trHeight w:val="360"/>
        </w:trPr>
        <w:tc>
          <w:tcPr>
            <w:tcW w:w="1620" w:type="dxa"/>
            <w:vMerge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#</w:t>
            </w:r>
          </w:p>
        </w:tc>
        <w:tc>
          <w:tcPr>
            <w:tcW w:w="1080" w:type="dxa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Serial #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Lot #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530" w:type="dxa"/>
            <w:vAlign w:val="center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Used</w:t>
            </w:r>
          </w:p>
        </w:tc>
        <w:tc>
          <w:tcPr>
            <w:tcW w:w="1530" w:type="dxa"/>
            <w:vAlign w:val="center"/>
          </w:tcPr>
          <w:p w:rsidR="00CA1F34" w:rsidRPr="00CA1F34" w:rsidRDefault="00CA1F34" w:rsidP="00B0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Text38"/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  <w:r w:rsidR="00B04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Returned</w:t>
            </w: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A1F34" w:rsidRPr="00CA1F34" w:rsidRDefault="00CA1F34" w:rsidP="00B046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Text47"/>
            <w:bookmarkEnd w:id="1"/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bookmarkEnd w:id="2"/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4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Destroyed</w:t>
            </w:r>
            <w:r w:rsidRPr="00CA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15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24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33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5" w:name="Text42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9" w:name="Text51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60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F34" w:rsidRPr="00CA1F34" w:rsidTr="00BE30BA">
        <w:trPr>
          <w:cantSplit/>
          <w:trHeight w:val="480"/>
        </w:trPr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CA1F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CA1F34" w:rsidRPr="00CA1F34" w:rsidRDefault="00CA1F34" w:rsidP="00C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F34" w:rsidRPr="00CA1F34" w:rsidRDefault="00CA1F34" w:rsidP="00CA1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A1F34" w:rsidRPr="00CA1F34" w:rsidRDefault="00CA1F34" w:rsidP="00CA1F34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Principal Investigator Signature: </w:t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Date:</w:t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CA1F3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</w:p>
    <w:sectPr w:rsidR="00CA1F34" w:rsidRPr="00CA1F34" w:rsidSect="00CA1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D" w:rsidRDefault="004B012D" w:rsidP="004B012D">
      <w:pPr>
        <w:spacing w:after="0" w:line="240" w:lineRule="auto"/>
      </w:pPr>
      <w:r>
        <w:separator/>
      </w:r>
    </w:p>
  </w:endnote>
  <w:end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35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012D" w:rsidRDefault="004B012D">
            <w:pPr>
              <w:pStyle w:val="Footer"/>
            </w:pPr>
            <w:r>
              <w:t>AW-</w:t>
            </w:r>
            <w:proofErr w:type="spellStart"/>
            <w:r>
              <w:t>REQM_</w:t>
            </w:r>
            <w:r w:rsidR="00DB1D9C">
              <w:t>DeviceAcct</w:t>
            </w:r>
            <w:r w:rsidR="00C43E3D">
              <w:t>log</w:t>
            </w:r>
            <w:proofErr w:type="spellEnd"/>
            <w:r w:rsidR="00CA1F34" w:rsidRPr="004F171F">
              <w:t xml:space="preserve"> </w:t>
            </w:r>
            <w:r w:rsidRPr="004F171F">
              <w:t>_</w:t>
            </w:r>
            <w:r w:rsidR="00CA1F34">
              <w:t>0</w:t>
            </w:r>
            <w:r w:rsidR="00BE30BA">
              <w:t>2-09-17</w:t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D" w:rsidRDefault="004B012D" w:rsidP="004B012D">
      <w:pPr>
        <w:spacing w:after="0" w:line="240" w:lineRule="auto"/>
      </w:pPr>
      <w:r>
        <w:separator/>
      </w:r>
    </w:p>
  </w:footnote>
  <w:foot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AE3"/>
    <w:multiLevelType w:val="hybridMultilevel"/>
    <w:tmpl w:val="CE02B64A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70A0F"/>
    <w:rsid w:val="001541A3"/>
    <w:rsid w:val="00180127"/>
    <w:rsid w:val="001A4731"/>
    <w:rsid w:val="00256728"/>
    <w:rsid w:val="002731C9"/>
    <w:rsid w:val="00292C4E"/>
    <w:rsid w:val="003349B4"/>
    <w:rsid w:val="00364271"/>
    <w:rsid w:val="003718AB"/>
    <w:rsid w:val="00420841"/>
    <w:rsid w:val="00427F57"/>
    <w:rsid w:val="004646A7"/>
    <w:rsid w:val="004A68A2"/>
    <w:rsid w:val="004B012D"/>
    <w:rsid w:val="00531576"/>
    <w:rsid w:val="00535908"/>
    <w:rsid w:val="00590FC2"/>
    <w:rsid w:val="00593595"/>
    <w:rsid w:val="005C7C99"/>
    <w:rsid w:val="005E2C01"/>
    <w:rsid w:val="00690F54"/>
    <w:rsid w:val="006E0D44"/>
    <w:rsid w:val="0073280F"/>
    <w:rsid w:val="00751425"/>
    <w:rsid w:val="00816CA3"/>
    <w:rsid w:val="008B307D"/>
    <w:rsid w:val="009042AE"/>
    <w:rsid w:val="00921944"/>
    <w:rsid w:val="00923AD2"/>
    <w:rsid w:val="00953562"/>
    <w:rsid w:val="009549CC"/>
    <w:rsid w:val="00993AA2"/>
    <w:rsid w:val="009D27A9"/>
    <w:rsid w:val="009E176E"/>
    <w:rsid w:val="009E322D"/>
    <w:rsid w:val="00A87865"/>
    <w:rsid w:val="00AE5BEA"/>
    <w:rsid w:val="00B0467A"/>
    <w:rsid w:val="00B0740F"/>
    <w:rsid w:val="00B50D9B"/>
    <w:rsid w:val="00B74232"/>
    <w:rsid w:val="00B76827"/>
    <w:rsid w:val="00BE30BA"/>
    <w:rsid w:val="00C11245"/>
    <w:rsid w:val="00C370B1"/>
    <w:rsid w:val="00C43E3D"/>
    <w:rsid w:val="00CA1F34"/>
    <w:rsid w:val="00CB3162"/>
    <w:rsid w:val="00CF5EA3"/>
    <w:rsid w:val="00D7258C"/>
    <w:rsid w:val="00DB1D9C"/>
    <w:rsid w:val="00DC6975"/>
    <w:rsid w:val="00E049E6"/>
    <w:rsid w:val="00EC72C4"/>
    <w:rsid w:val="00F80401"/>
    <w:rsid w:val="00FC445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Blundon</dc:creator>
  <cp:lastModifiedBy>Psicihulis, Bridget</cp:lastModifiedBy>
  <cp:revision>13</cp:revision>
  <cp:lastPrinted>2016-12-20T18:08:00Z</cp:lastPrinted>
  <dcterms:created xsi:type="dcterms:W3CDTF">2017-01-10T16:00:00Z</dcterms:created>
  <dcterms:modified xsi:type="dcterms:W3CDTF">2017-02-09T15:45:00Z</dcterms:modified>
</cp:coreProperties>
</file>